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CD" w:rsidRDefault="00930B08" w:rsidP="008B5561">
      <w:pPr>
        <w:jc w:val="right"/>
        <w:rPr>
          <w:rFonts w:ascii="MyriaMM_350 wt 330 wd" w:hAnsi="MyriaMM_350 wt 330 wd"/>
        </w:rPr>
      </w:pPr>
      <w:r w:rsidRPr="00754FAD">
        <w:rPr>
          <w:rFonts w:ascii="MyriaMM_350 wt 330 wd" w:hAnsi="MyriaMM_350 wt 330 wd"/>
          <w:noProof/>
          <w:lang w:eastAsia="de-DE"/>
        </w:rPr>
        <w:drawing>
          <wp:inline distT="0" distB="0" distL="0" distR="0">
            <wp:extent cx="1800225" cy="1095375"/>
            <wp:effectExtent l="0" t="0" r="9525" b="9525"/>
            <wp:docPr id="1" name="Bild 1" descr="nur 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 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095375"/>
                    </a:xfrm>
                    <a:prstGeom prst="rect">
                      <a:avLst/>
                    </a:prstGeom>
                    <a:noFill/>
                    <a:ln>
                      <a:noFill/>
                    </a:ln>
                  </pic:spPr>
                </pic:pic>
              </a:graphicData>
            </a:graphic>
          </wp:inline>
        </w:drawing>
      </w:r>
    </w:p>
    <w:p w:rsidR="008B5561" w:rsidRDefault="008B5561" w:rsidP="008B5561">
      <w:pPr>
        <w:rPr>
          <w:sz w:val="32"/>
          <w:szCs w:val="32"/>
        </w:rPr>
      </w:pPr>
      <w:r w:rsidRPr="00754FAD">
        <w:rPr>
          <w:b/>
          <w:bCs/>
          <w:color w:val="007952"/>
          <w:sz w:val="48"/>
          <w:szCs w:val="48"/>
        </w:rPr>
        <w:t>P</w:t>
      </w:r>
      <w:r w:rsidRPr="00754FAD">
        <w:rPr>
          <w:sz w:val="32"/>
          <w:szCs w:val="32"/>
        </w:rPr>
        <w:t>resse- und</w:t>
      </w:r>
      <w:r w:rsidRPr="00754FAD">
        <w:rPr>
          <w:sz w:val="36"/>
          <w:szCs w:val="36"/>
        </w:rPr>
        <w:t xml:space="preserve"> </w:t>
      </w:r>
      <w:proofErr w:type="spellStart"/>
      <w:r w:rsidRPr="00754FAD">
        <w:rPr>
          <w:b/>
          <w:bCs/>
          <w:color w:val="007952"/>
          <w:sz w:val="48"/>
          <w:szCs w:val="48"/>
        </w:rPr>
        <w:t>I</w:t>
      </w:r>
      <w:r w:rsidRPr="00754FAD">
        <w:rPr>
          <w:sz w:val="32"/>
          <w:szCs w:val="32"/>
        </w:rPr>
        <w:t>nformations</w:t>
      </w:r>
      <w:r w:rsidRPr="00754FAD">
        <w:rPr>
          <w:b/>
          <w:bCs/>
          <w:color w:val="007952"/>
          <w:sz w:val="48"/>
          <w:szCs w:val="48"/>
        </w:rPr>
        <w:t>D</w:t>
      </w:r>
      <w:r w:rsidRPr="00754FAD">
        <w:rPr>
          <w:sz w:val="32"/>
          <w:szCs w:val="32"/>
        </w:rPr>
        <w:t>ienst</w:t>
      </w:r>
      <w:proofErr w:type="spellEnd"/>
    </w:p>
    <w:p w:rsidR="008B5561" w:rsidRDefault="008B5561" w:rsidP="008B5561">
      <w:pPr>
        <w:pBdr>
          <w:bottom w:val="single" w:sz="4" w:space="1" w:color="007952"/>
        </w:pBdr>
        <w:rPr>
          <w:sz w:val="6"/>
          <w:szCs w:val="6"/>
        </w:rPr>
      </w:pPr>
    </w:p>
    <w:p w:rsidR="008B5561" w:rsidRPr="008B5561" w:rsidRDefault="008B5561" w:rsidP="008B5561">
      <w:pPr>
        <w:rPr>
          <w:sz w:val="22"/>
          <w:szCs w:val="22"/>
        </w:rPr>
      </w:pPr>
    </w:p>
    <w:p w:rsidR="000239CD" w:rsidRDefault="000239CD" w:rsidP="00726A77">
      <w:pPr>
        <w:tabs>
          <w:tab w:val="left" w:pos="284"/>
          <w:tab w:val="left" w:pos="6917"/>
        </w:tabs>
        <w:spacing w:after="480"/>
        <w:rPr>
          <w:b/>
          <w:sz w:val="24"/>
        </w:rPr>
      </w:pPr>
      <w:r>
        <w:rPr>
          <w:b/>
          <w:sz w:val="24"/>
        </w:rPr>
        <w:fldChar w:fldCharType="begin"/>
      </w:r>
      <w:r>
        <w:rPr>
          <w:b/>
          <w:sz w:val="24"/>
        </w:rPr>
        <w:instrText xml:space="preserve">  </w:instrText>
      </w:r>
      <w:r>
        <w:rPr>
          <w:b/>
          <w:sz w:val="24"/>
        </w:rPr>
        <w:fldChar w:fldCharType="end"/>
      </w:r>
      <w:r>
        <w:rPr>
          <w:b/>
          <w:sz w:val="24"/>
        </w:rPr>
        <w:t xml:space="preserve"> / 20</w:t>
      </w:r>
      <w:r w:rsidR="002C493A">
        <w:rPr>
          <w:b/>
          <w:sz w:val="24"/>
        </w:rPr>
        <w:t>20</w:t>
      </w:r>
      <w:r>
        <w:rPr>
          <w:b/>
          <w:sz w:val="24"/>
        </w:rPr>
        <w:tab/>
        <w:t xml:space="preserve">Cuxhaven, </w:t>
      </w:r>
      <w:r w:rsidR="00726A77">
        <w:rPr>
          <w:b/>
          <w:sz w:val="24"/>
        </w:rPr>
        <w:t xml:space="preserve">  </w:t>
      </w:r>
      <w:r>
        <w:rPr>
          <w:b/>
          <w:sz w:val="24"/>
        </w:rPr>
        <w:fldChar w:fldCharType="begin"/>
      </w:r>
      <w:r>
        <w:rPr>
          <w:b/>
          <w:sz w:val="24"/>
        </w:rPr>
        <w:instrText xml:space="preserve">  </w:instrText>
      </w:r>
      <w:r>
        <w:rPr>
          <w:b/>
          <w:sz w:val="24"/>
        </w:rPr>
        <w:fldChar w:fldCharType="end"/>
      </w:r>
      <w:r w:rsidR="00726A77">
        <w:rPr>
          <w:b/>
          <w:sz w:val="24"/>
        </w:rPr>
        <w:t xml:space="preserve"> </w:t>
      </w:r>
      <w:r w:rsidR="00EB5C30">
        <w:rPr>
          <w:b/>
          <w:sz w:val="24"/>
        </w:rPr>
        <w:t xml:space="preserve">   .08.2020</w:t>
      </w:r>
    </w:p>
    <w:p w:rsidR="0048607F" w:rsidRDefault="0048607F" w:rsidP="00726A77">
      <w:pPr>
        <w:tabs>
          <w:tab w:val="left" w:pos="284"/>
          <w:tab w:val="left" w:pos="6917"/>
        </w:tabs>
        <w:spacing w:after="480"/>
        <w:rPr>
          <w:b/>
          <w:sz w:val="24"/>
        </w:rPr>
      </w:pPr>
    </w:p>
    <w:p w:rsidR="0048607F" w:rsidRPr="00726A77" w:rsidRDefault="0048607F" w:rsidP="00726A77">
      <w:pPr>
        <w:tabs>
          <w:tab w:val="left" w:pos="284"/>
          <w:tab w:val="left" w:pos="6917"/>
        </w:tabs>
        <w:spacing w:after="480"/>
        <w:rPr>
          <w:b/>
          <w:sz w:val="24"/>
        </w:rPr>
        <w:sectPr w:rsidR="0048607F" w:rsidRPr="00726A77" w:rsidSect="00C52C6B">
          <w:footerReference w:type="first" r:id="rId9"/>
          <w:type w:val="continuous"/>
          <w:pgSz w:w="11907" w:h="16840"/>
          <w:pgMar w:top="1134" w:right="567" w:bottom="1134" w:left="1701" w:header="720" w:footer="720" w:gutter="0"/>
          <w:paperSrc w:first="2" w:other="2"/>
          <w:cols w:space="720"/>
          <w:titlePg/>
        </w:sectPr>
      </w:pPr>
    </w:p>
    <w:p w:rsidR="0019583D" w:rsidRPr="0048607F" w:rsidRDefault="0019583D" w:rsidP="0019583D">
      <w:pPr>
        <w:shd w:val="clear" w:color="auto" w:fill="FFFFFF"/>
        <w:spacing w:before="100" w:beforeAutospacing="1" w:after="100" w:afterAutospacing="1" w:line="360" w:lineRule="atLeast"/>
        <w:rPr>
          <w:b/>
          <w:bCs/>
          <w:color w:val="37373A"/>
          <w:lang w:eastAsia="de-DE"/>
        </w:rPr>
      </w:pPr>
      <w:r w:rsidRPr="0048607F">
        <w:rPr>
          <w:b/>
          <w:bCs/>
          <w:color w:val="37373A"/>
          <w:lang w:eastAsia="de-DE"/>
        </w:rPr>
        <w:t xml:space="preserve">Die Biotonne </w:t>
      </w:r>
      <w:r w:rsidR="00EB5C30" w:rsidRPr="0048607F">
        <w:rPr>
          <w:b/>
          <w:bCs/>
          <w:color w:val="37373A"/>
          <w:lang w:eastAsia="de-DE"/>
        </w:rPr>
        <w:t xml:space="preserve">geht an den Start </w:t>
      </w:r>
      <w:r w:rsidRPr="0048607F">
        <w:rPr>
          <w:b/>
          <w:bCs/>
          <w:color w:val="37373A"/>
          <w:lang w:eastAsia="de-DE"/>
        </w:rPr>
        <w:t>- Auf die Plätze. Fertig. Los.</w:t>
      </w:r>
    </w:p>
    <w:p w:rsidR="0019583D" w:rsidRPr="0048607F" w:rsidRDefault="00893F1D" w:rsidP="0019583D">
      <w:pPr>
        <w:shd w:val="clear" w:color="auto" w:fill="FFFFFF"/>
        <w:spacing w:before="100" w:beforeAutospacing="1" w:after="100" w:afterAutospacing="1" w:line="360" w:lineRule="atLeast"/>
        <w:rPr>
          <w:bCs/>
          <w:color w:val="37373A"/>
          <w:lang w:eastAsia="de-DE"/>
        </w:rPr>
      </w:pPr>
      <w:r w:rsidRPr="0048607F">
        <w:rPr>
          <w:bCs/>
          <w:color w:val="37373A"/>
          <w:lang w:eastAsia="de-DE"/>
        </w:rPr>
        <w:t>Mehr als 41</w:t>
      </w:r>
      <w:r w:rsidR="0019583D" w:rsidRPr="0048607F">
        <w:rPr>
          <w:bCs/>
          <w:color w:val="37373A"/>
          <w:lang w:eastAsia="de-DE"/>
        </w:rPr>
        <w:t>.000 Biotonnen machen sich bereit</w:t>
      </w:r>
      <w:r w:rsidR="00EB5C30" w:rsidRPr="0048607F">
        <w:rPr>
          <w:bCs/>
          <w:color w:val="37373A"/>
          <w:lang w:eastAsia="de-DE"/>
        </w:rPr>
        <w:t>,</w:t>
      </w:r>
      <w:r w:rsidR="0019583D" w:rsidRPr="0048607F">
        <w:rPr>
          <w:bCs/>
          <w:color w:val="37373A"/>
          <w:lang w:eastAsia="de-DE"/>
        </w:rPr>
        <w:t xml:space="preserve"> ihren Dienst für die Abfallwirtschaft im Landkreis Cuxhaven anzutreten. </w:t>
      </w:r>
      <w:r w:rsidR="00EB5C30" w:rsidRPr="0048607F">
        <w:rPr>
          <w:bCs/>
          <w:color w:val="37373A"/>
          <w:lang w:eastAsia="de-DE"/>
        </w:rPr>
        <w:t>Nebeneinander aufgestellt würden die Tonnen eine Fläche von 10</w:t>
      </w:r>
      <w:r w:rsidR="00071B02" w:rsidRPr="0048607F">
        <w:rPr>
          <w:bCs/>
          <w:color w:val="37373A"/>
          <w:lang w:eastAsia="de-DE"/>
        </w:rPr>
        <w:t>.</w:t>
      </w:r>
      <w:r w:rsidR="00EB5C30" w:rsidRPr="0048607F">
        <w:rPr>
          <w:bCs/>
          <w:color w:val="37373A"/>
          <w:lang w:eastAsia="de-DE"/>
        </w:rPr>
        <w:t xml:space="preserve">000 m² belegen. So viel Lagerkapazität haben die Entsorgungsfirmen Meyer und </w:t>
      </w:r>
      <w:proofErr w:type="spellStart"/>
      <w:r w:rsidR="00EB5C30" w:rsidRPr="0048607F">
        <w:rPr>
          <w:bCs/>
          <w:color w:val="37373A"/>
          <w:lang w:eastAsia="de-DE"/>
        </w:rPr>
        <w:t>Nehlsen</w:t>
      </w:r>
      <w:proofErr w:type="spellEnd"/>
      <w:r w:rsidR="00EB5C30" w:rsidRPr="0048607F">
        <w:rPr>
          <w:bCs/>
          <w:color w:val="37373A"/>
          <w:lang w:eastAsia="de-DE"/>
        </w:rPr>
        <w:t xml:space="preserve"> natürlich nicht </w:t>
      </w:r>
      <w:r w:rsidR="00E40209">
        <w:rPr>
          <w:bCs/>
          <w:color w:val="37373A"/>
          <w:lang w:eastAsia="de-DE"/>
        </w:rPr>
        <w:t>zusätzlich</w:t>
      </w:r>
      <w:r w:rsidR="00EB5C30" w:rsidRPr="0048607F">
        <w:rPr>
          <w:bCs/>
          <w:color w:val="37373A"/>
          <w:lang w:eastAsia="de-DE"/>
        </w:rPr>
        <w:t xml:space="preserve"> zur Verfügung. Und auch der Transport ist eine logistische Herausforderung, die nicht in ei</w:t>
      </w:r>
      <w:r w:rsidR="004101E3" w:rsidRPr="0048607F">
        <w:rPr>
          <w:bCs/>
          <w:color w:val="37373A"/>
          <w:lang w:eastAsia="de-DE"/>
        </w:rPr>
        <w:t>nem Rutsch erledigt werden kann, ganz zu schweigen von der Produktion.</w:t>
      </w:r>
      <w:r w:rsidR="00EB5C30" w:rsidRPr="0048607F">
        <w:rPr>
          <w:bCs/>
          <w:color w:val="37373A"/>
          <w:lang w:eastAsia="de-DE"/>
        </w:rPr>
        <w:t xml:space="preserve"> Nach </w:t>
      </w:r>
      <w:r w:rsidR="00E40209">
        <w:rPr>
          <w:bCs/>
          <w:color w:val="37373A"/>
          <w:lang w:eastAsia="de-DE"/>
        </w:rPr>
        <w:t xml:space="preserve">Schätzungen </w:t>
      </w:r>
      <w:r w:rsidR="00E40209" w:rsidRPr="0048607F">
        <w:rPr>
          <w:bCs/>
          <w:color w:val="37373A"/>
          <w:lang w:eastAsia="de-DE"/>
        </w:rPr>
        <w:t xml:space="preserve">des Landkreises </w:t>
      </w:r>
      <w:r w:rsidR="00E40209">
        <w:rPr>
          <w:bCs/>
          <w:color w:val="37373A"/>
          <w:lang w:eastAsia="de-DE"/>
        </w:rPr>
        <w:t>im Vorwege</w:t>
      </w:r>
      <w:r w:rsidR="00EB5C30" w:rsidRPr="0048607F">
        <w:rPr>
          <w:bCs/>
          <w:color w:val="37373A"/>
          <w:lang w:eastAsia="de-DE"/>
        </w:rPr>
        <w:t xml:space="preserve"> sollten es </w:t>
      </w:r>
      <w:r w:rsidRPr="0048607F">
        <w:rPr>
          <w:bCs/>
          <w:color w:val="37373A"/>
          <w:lang w:eastAsia="de-DE"/>
        </w:rPr>
        <w:t>etwa 27</w:t>
      </w:r>
      <w:r w:rsidR="00E35D3A" w:rsidRPr="0048607F">
        <w:rPr>
          <w:bCs/>
          <w:color w:val="37373A"/>
          <w:lang w:eastAsia="de-DE"/>
        </w:rPr>
        <w:t>.000</w:t>
      </w:r>
      <w:r w:rsidR="00EB5C30" w:rsidRPr="0048607F">
        <w:rPr>
          <w:bCs/>
          <w:color w:val="37373A"/>
          <w:lang w:eastAsia="de-DE"/>
        </w:rPr>
        <w:t xml:space="preserve"> Biotonnen werden</w:t>
      </w:r>
      <w:r w:rsidR="0019583D" w:rsidRPr="0048607F">
        <w:rPr>
          <w:bCs/>
          <w:color w:val="37373A"/>
          <w:lang w:eastAsia="de-DE"/>
        </w:rPr>
        <w:t xml:space="preserve">. Um </w:t>
      </w:r>
      <w:r w:rsidR="00EB5C30" w:rsidRPr="0048607F">
        <w:rPr>
          <w:bCs/>
          <w:color w:val="37373A"/>
          <w:lang w:eastAsia="de-DE"/>
        </w:rPr>
        <w:t>das</w:t>
      </w:r>
      <w:r w:rsidR="0019583D" w:rsidRPr="0048607F">
        <w:rPr>
          <w:bCs/>
          <w:color w:val="37373A"/>
          <w:lang w:eastAsia="de-DE"/>
        </w:rPr>
        <w:t xml:space="preserve"> Mehr an Behältern rechtzeitig </w:t>
      </w:r>
      <w:r w:rsidR="00EB5C30" w:rsidRPr="0048607F">
        <w:rPr>
          <w:bCs/>
          <w:color w:val="37373A"/>
          <w:lang w:eastAsia="de-DE"/>
        </w:rPr>
        <w:t xml:space="preserve">den Bürgerinnen und Bürgern </w:t>
      </w:r>
      <w:r w:rsidR="0019583D" w:rsidRPr="0048607F">
        <w:rPr>
          <w:bCs/>
          <w:color w:val="37373A"/>
          <w:lang w:eastAsia="de-DE"/>
        </w:rPr>
        <w:t>zur Verfügung stellen zu können</w:t>
      </w:r>
      <w:r w:rsidR="00EB5C30" w:rsidRPr="0048607F">
        <w:rPr>
          <w:bCs/>
          <w:color w:val="37373A"/>
          <w:lang w:eastAsia="de-DE"/>
        </w:rPr>
        <w:t>,</w:t>
      </w:r>
      <w:r w:rsidR="0019583D" w:rsidRPr="0048607F">
        <w:rPr>
          <w:bCs/>
          <w:color w:val="37373A"/>
          <w:lang w:eastAsia="de-DE"/>
        </w:rPr>
        <w:t xml:space="preserve"> </w:t>
      </w:r>
      <w:r w:rsidR="004101E3" w:rsidRPr="0048607F">
        <w:rPr>
          <w:bCs/>
          <w:color w:val="37373A"/>
          <w:lang w:eastAsia="de-DE"/>
        </w:rPr>
        <w:t>muss der Start der Auslieferung</w:t>
      </w:r>
      <w:r w:rsidR="0019583D" w:rsidRPr="0048607F">
        <w:rPr>
          <w:bCs/>
          <w:color w:val="37373A"/>
          <w:lang w:eastAsia="de-DE"/>
        </w:rPr>
        <w:t xml:space="preserve"> der neuen Tonnen bereits in </w:t>
      </w:r>
      <w:r w:rsidR="004101E3" w:rsidRPr="0048607F">
        <w:rPr>
          <w:bCs/>
          <w:color w:val="37373A"/>
          <w:lang w:eastAsia="de-DE"/>
        </w:rPr>
        <w:t xml:space="preserve">die </w:t>
      </w:r>
      <w:r w:rsidR="0019583D" w:rsidRPr="0048607F">
        <w:rPr>
          <w:bCs/>
          <w:color w:val="37373A"/>
          <w:lang w:eastAsia="de-DE"/>
        </w:rPr>
        <w:t xml:space="preserve">letzte Augustwoche </w:t>
      </w:r>
      <w:r w:rsidR="004101E3" w:rsidRPr="0048607F">
        <w:rPr>
          <w:bCs/>
          <w:color w:val="37373A"/>
          <w:lang w:eastAsia="de-DE"/>
        </w:rPr>
        <w:t>vorgezogen werden</w:t>
      </w:r>
      <w:r w:rsidR="0019583D" w:rsidRPr="0048607F">
        <w:rPr>
          <w:bCs/>
          <w:color w:val="37373A"/>
          <w:lang w:eastAsia="de-DE"/>
        </w:rPr>
        <w:t xml:space="preserve">. Los geht es </w:t>
      </w:r>
      <w:r w:rsidR="00B70F54" w:rsidRPr="0048607F">
        <w:rPr>
          <w:bCs/>
          <w:color w:val="37373A"/>
          <w:lang w:eastAsia="de-DE"/>
        </w:rPr>
        <w:t>im Norden des Landkreises</w:t>
      </w:r>
      <w:r w:rsidR="0019583D" w:rsidRPr="0048607F">
        <w:rPr>
          <w:bCs/>
          <w:color w:val="37373A"/>
          <w:lang w:eastAsia="de-DE"/>
        </w:rPr>
        <w:t xml:space="preserve"> ab dem 25.</w:t>
      </w:r>
      <w:r w:rsidR="000C5A7F">
        <w:rPr>
          <w:bCs/>
          <w:color w:val="37373A"/>
          <w:lang w:eastAsia="de-DE"/>
        </w:rPr>
        <w:t>August</w:t>
      </w:r>
      <w:r w:rsidR="0019583D" w:rsidRPr="0048607F">
        <w:rPr>
          <w:bCs/>
          <w:color w:val="37373A"/>
          <w:lang w:eastAsia="de-DE"/>
        </w:rPr>
        <w:t>.</w:t>
      </w:r>
      <w:r w:rsidR="004101E3" w:rsidRPr="0048607F">
        <w:rPr>
          <w:bCs/>
          <w:color w:val="37373A"/>
          <w:lang w:eastAsia="de-DE"/>
        </w:rPr>
        <w:t xml:space="preserve"> Konkrete Daten </w:t>
      </w:r>
      <w:r w:rsidR="000C5A7F">
        <w:rPr>
          <w:bCs/>
          <w:color w:val="37373A"/>
          <w:lang w:eastAsia="de-DE"/>
        </w:rPr>
        <w:t xml:space="preserve">bezüglich Ortschaften und Straßen </w:t>
      </w:r>
      <w:r w:rsidR="004101E3" w:rsidRPr="0048607F">
        <w:rPr>
          <w:bCs/>
          <w:color w:val="37373A"/>
          <w:lang w:eastAsia="de-DE"/>
        </w:rPr>
        <w:t xml:space="preserve">können die Entsorgungsfirmen leider nicht benennen. </w:t>
      </w:r>
      <w:r w:rsidR="00E40209">
        <w:rPr>
          <w:bCs/>
          <w:color w:val="37373A"/>
          <w:lang w:eastAsia="de-DE"/>
        </w:rPr>
        <w:t>D</w:t>
      </w:r>
      <w:r w:rsidR="004101E3" w:rsidRPr="0048607F">
        <w:rPr>
          <w:bCs/>
          <w:color w:val="37373A"/>
          <w:lang w:eastAsia="de-DE"/>
        </w:rPr>
        <w:t xml:space="preserve">ie Auslieferung </w:t>
      </w:r>
      <w:r w:rsidR="00E40209">
        <w:rPr>
          <w:bCs/>
          <w:color w:val="37373A"/>
          <w:lang w:eastAsia="de-DE"/>
        </w:rPr>
        <w:t xml:space="preserve">ist nicht bis ins letzte Detail planbar und muss daher </w:t>
      </w:r>
      <w:r w:rsidR="004101E3" w:rsidRPr="0048607F">
        <w:rPr>
          <w:bCs/>
          <w:color w:val="37373A"/>
          <w:lang w:eastAsia="de-DE"/>
        </w:rPr>
        <w:t xml:space="preserve">zeitlich flexibel </w:t>
      </w:r>
      <w:r w:rsidR="00E40209">
        <w:rPr>
          <w:bCs/>
          <w:color w:val="37373A"/>
          <w:lang w:eastAsia="de-DE"/>
        </w:rPr>
        <w:t>ge</w:t>
      </w:r>
      <w:r w:rsidR="004101E3" w:rsidRPr="0048607F">
        <w:rPr>
          <w:bCs/>
          <w:color w:val="37373A"/>
          <w:lang w:eastAsia="de-DE"/>
        </w:rPr>
        <w:t>halten</w:t>
      </w:r>
      <w:r w:rsidR="00E40209">
        <w:rPr>
          <w:bCs/>
          <w:color w:val="37373A"/>
          <w:lang w:eastAsia="de-DE"/>
        </w:rPr>
        <w:t xml:space="preserve"> werden</w:t>
      </w:r>
      <w:r w:rsidR="004101E3" w:rsidRPr="0048607F">
        <w:rPr>
          <w:bCs/>
          <w:color w:val="37373A"/>
          <w:lang w:eastAsia="de-DE"/>
        </w:rPr>
        <w:t>.</w:t>
      </w:r>
    </w:p>
    <w:p w:rsidR="00503A86" w:rsidRPr="0048607F" w:rsidRDefault="006C6E31" w:rsidP="0019583D">
      <w:pPr>
        <w:shd w:val="clear" w:color="auto" w:fill="FFFFFF"/>
        <w:spacing w:before="100" w:beforeAutospacing="1" w:after="100" w:afterAutospacing="1" w:line="360" w:lineRule="atLeast"/>
        <w:rPr>
          <w:bCs/>
          <w:color w:val="37373A"/>
          <w:lang w:eastAsia="de-DE"/>
        </w:rPr>
      </w:pPr>
      <w:r w:rsidRPr="0048607F">
        <w:rPr>
          <w:bCs/>
          <w:color w:val="37373A"/>
          <w:lang w:eastAsia="de-DE"/>
        </w:rPr>
        <w:t xml:space="preserve">Die Biotonne erhalten diejenigen, die sich auf die Abfrage der Gemeinden im Mai und Juni mit ihrer Wunschtonne gemeldet haben. Aber auch diejenigen, die </w:t>
      </w:r>
      <w:r w:rsidR="000C5A7F">
        <w:rPr>
          <w:bCs/>
          <w:color w:val="37373A"/>
          <w:lang w:eastAsia="de-DE"/>
        </w:rPr>
        <w:t>keine Rückantwort gegeben haben</w:t>
      </w:r>
      <w:r w:rsidR="0019583D" w:rsidRPr="0048607F">
        <w:rPr>
          <w:bCs/>
          <w:color w:val="37373A"/>
          <w:lang w:eastAsia="de-DE"/>
        </w:rPr>
        <w:t xml:space="preserve">, können nun bald ihre entsprechend zugeteilte Biotonne </w:t>
      </w:r>
      <w:r w:rsidR="00071B02" w:rsidRPr="0048607F">
        <w:rPr>
          <w:bCs/>
          <w:color w:val="37373A"/>
          <w:lang w:eastAsia="de-DE"/>
        </w:rPr>
        <w:t>entgegen</w:t>
      </w:r>
      <w:r w:rsidRPr="0048607F">
        <w:rPr>
          <w:bCs/>
          <w:color w:val="37373A"/>
          <w:lang w:eastAsia="de-DE"/>
        </w:rPr>
        <w:t>nehmen</w:t>
      </w:r>
      <w:r w:rsidR="0019583D" w:rsidRPr="0048607F">
        <w:rPr>
          <w:bCs/>
          <w:color w:val="37373A"/>
          <w:lang w:eastAsia="de-DE"/>
        </w:rPr>
        <w:t xml:space="preserve">. </w:t>
      </w:r>
      <w:r w:rsidR="00B70F54" w:rsidRPr="0048607F">
        <w:rPr>
          <w:bCs/>
          <w:color w:val="37373A"/>
          <w:lang w:eastAsia="de-DE"/>
        </w:rPr>
        <w:t xml:space="preserve">Hier erfolgt – wie in den Hinweisen zur Abfrage mitgeteilt – die Zuteilung </w:t>
      </w:r>
      <w:r w:rsidR="00B70F54" w:rsidRPr="0048607F">
        <w:rPr>
          <w:bCs/>
          <w:color w:val="37373A"/>
          <w:lang w:eastAsia="de-DE"/>
        </w:rPr>
        <w:lastRenderedPageBreak/>
        <w:t xml:space="preserve">einer Biotonne in der Größe der Restmülltonne. </w:t>
      </w:r>
      <w:r w:rsidRPr="0048607F">
        <w:rPr>
          <w:bCs/>
          <w:color w:val="37373A"/>
          <w:lang w:eastAsia="de-DE"/>
        </w:rPr>
        <w:t xml:space="preserve">Keine Biotonne erhält, wer sich von der Nutzung auf Antrag hat befreien lassen, weil </w:t>
      </w:r>
      <w:r w:rsidR="0036584F" w:rsidRPr="0048607F">
        <w:rPr>
          <w:bCs/>
          <w:color w:val="37373A"/>
          <w:lang w:eastAsia="de-DE"/>
        </w:rPr>
        <w:t>alle</w:t>
      </w:r>
      <w:r w:rsidRPr="0048607F">
        <w:rPr>
          <w:bCs/>
          <w:color w:val="37373A"/>
          <w:lang w:eastAsia="de-DE"/>
        </w:rPr>
        <w:t xml:space="preserve"> Bioabfälle auf dem Grundstück </w:t>
      </w:r>
      <w:r w:rsidR="0036584F" w:rsidRPr="0048607F">
        <w:rPr>
          <w:bCs/>
          <w:color w:val="37373A"/>
          <w:lang w:eastAsia="de-DE"/>
        </w:rPr>
        <w:t xml:space="preserve">ordnungsgemäß </w:t>
      </w:r>
      <w:r w:rsidRPr="0048607F">
        <w:rPr>
          <w:bCs/>
          <w:color w:val="37373A"/>
          <w:lang w:eastAsia="de-DE"/>
        </w:rPr>
        <w:t xml:space="preserve">eigenkompostiert werden. Die Tonnen werden </w:t>
      </w:r>
      <w:r w:rsidR="00945F0C" w:rsidRPr="0048607F">
        <w:rPr>
          <w:bCs/>
          <w:color w:val="37373A"/>
          <w:lang w:eastAsia="de-DE"/>
        </w:rPr>
        <w:t>a</w:t>
      </w:r>
      <w:r w:rsidRPr="0048607F">
        <w:rPr>
          <w:bCs/>
          <w:color w:val="37373A"/>
          <w:lang w:eastAsia="de-DE"/>
        </w:rPr>
        <w:t xml:space="preserve">usgeliefert </w:t>
      </w:r>
      <w:r w:rsidR="00945F0C" w:rsidRPr="0048607F">
        <w:rPr>
          <w:bCs/>
          <w:color w:val="37373A"/>
          <w:lang w:eastAsia="de-DE"/>
        </w:rPr>
        <w:t>von Mitarbeitern der</w:t>
      </w:r>
      <w:r w:rsidR="00B70F54" w:rsidRPr="0048607F">
        <w:rPr>
          <w:bCs/>
          <w:color w:val="37373A"/>
          <w:lang w:eastAsia="de-DE"/>
        </w:rPr>
        <w:t xml:space="preserve"> Firma c-Trace</w:t>
      </w:r>
      <w:r w:rsidRPr="0048607F">
        <w:rPr>
          <w:bCs/>
          <w:color w:val="37373A"/>
          <w:lang w:eastAsia="de-DE"/>
        </w:rPr>
        <w:t xml:space="preserve">, </w:t>
      </w:r>
      <w:r w:rsidR="00945F0C" w:rsidRPr="0048607F">
        <w:rPr>
          <w:bCs/>
          <w:color w:val="37373A"/>
          <w:lang w:eastAsia="de-DE"/>
        </w:rPr>
        <w:t>die ein Legitimationsschreiben des Landkreises Cuxhaven mit sich führen. In der Regel werden die Tonnen zwar an der Grundstücksgrenze abgestellt. Es kann aber in Einzelfällen auch dazu kommen, dass die Mitarbeiter ein Privatgrundstück betreten müssen, um die Tonnen auszuliefern, weil direkt an der Grundstücksgrenze kein Platz dafür vorhanden ist.</w:t>
      </w:r>
      <w:r w:rsidRPr="0048607F">
        <w:rPr>
          <w:bCs/>
          <w:color w:val="37373A"/>
          <w:lang w:eastAsia="de-DE"/>
        </w:rPr>
        <w:t xml:space="preserve"> </w:t>
      </w:r>
      <w:r w:rsidR="00A21A2C" w:rsidRPr="0048607F">
        <w:rPr>
          <w:bCs/>
          <w:color w:val="37373A"/>
          <w:lang w:eastAsia="de-DE"/>
        </w:rPr>
        <w:t>Die Tonnen in den Größen 60 Liter, 80 Liter, 120 Liter und 240 Liter haben eine</w:t>
      </w:r>
      <w:r w:rsidR="00071B02" w:rsidRPr="0048607F">
        <w:rPr>
          <w:bCs/>
          <w:color w:val="37373A"/>
          <w:lang w:eastAsia="de-DE"/>
        </w:rPr>
        <w:t>n</w:t>
      </w:r>
      <w:r w:rsidR="00A21A2C" w:rsidRPr="0048607F">
        <w:rPr>
          <w:bCs/>
          <w:color w:val="37373A"/>
          <w:lang w:eastAsia="de-DE"/>
        </w:rPr>
        <w:t xml:space="preserve"> schwarzen Korpus und einen braunen Deckel. Auf dem Deckel ist eine kurze</w:t>
      </w:r>
      <w:r w:rsidR="004E62CD" w:rsidRPr="0048607F">
        <w:rPr>
          <w:bCs/>
          <w:color w:val="37373A"/>
          <w:lang w:eastAsia="de-DE"/>
        </w:rPr>
        <w:t>,</w:t>
      </w:r>
      <w:r w:rsidR="00A21A2C" w:rsidRPr="0048607F">
        <w:rPr>
          <w:bCs/>
          <w:color w:val="37373A"/>
          <w:lang w:eastAsia="de-DE"/>
        </w:rPr>
        <w:t xml:space="preserve"> nicht abschließende Liste der </w:t>
      </w:r>
      <w:r w:rsidR="00071B02" w:rsidRPr="0048607F">
        <w:rPr>
          <w:bCs/>
          <w:color w:val="37373A"/>
          <w:lang w:eastAsia="de-DE"/>
        </w:rPr>
        <w:t>Abfälle aufgedruckt, die hinein</w:t>
      </w:r>
      <w:r w:rsidR="00A21A2C" w:rsidRPr="0048607F">
        <w:rPr>
          <w:bCs/>
          <w:color w:val="37373A"/>
          <w:lang w:eastAsia="de-DE"/>
        </w:rPr>
        <w:t xml:space="preserve">dürfen oder eben nicht. </w:t>
      </w:r>
      <w:r w:rsidR="0019583D" w:rsidRPr="0048607F">
        <w:rPr>
          <w:bCs/>
          <w:color w:val="37373A"/>
          <w:lang w:eastAsia="de-DE"/>
        </w:rPr>
        <w:t xml:space="preserve">Eine Gebührenplakette </w:t>
      </w:r>
      <w:r w:rsidR="00A21A2C" w:rsidRPr="0048607F">
        <w:rPr>
          <w:bCs/>
          <w:color w:val="37373A"/>
          <w:lang w:eastAsia="de-DE"/>
        </w:rPr>
        <w:t>h</w:t>
      </w:r>
      <w:r w:rsidR="00945F0C" w:rsidRPr="0048607F">
        <w:rPr>
          <w:bCs/>
          <w:color w:val="37373A"/>
          <w:lang w:eastAsia="de-DE"/>
        </w:rPr>
        <w:t>aben die Biotonnen nicht.</w:t>
      </w:r>
      <w:r w:rsidR="0019583D" w:rsidRPr="0048607F">
        <w:rPr>
          <w:bCs/>
          <w:color w:val="37373A"/>
          <w:lang w:eastAsia="de-DE"/>
        </w:rPr>
        <w:t xml:space="preserve"> Stattdessen sind die Biotonnen mit einem </w:t>
      </w:r>
      <w:r w:rsidR="00A21A2C" w:rsidRPr="0048607F">
        <w:rPr>
          <w:bCs/>
          <w:color w:val="37373A"/>
          <w:lang w:eastAsia="de-DE"/>
        </w:rPr>
        <w:t xml:space="preserve">elektronischen </w:t>
      </w:r>
      <w:r w:rsidR="0019583D" w:rsidRPr="0048607F">
        <w:rPr>
          <w:bCs/>
          <w:color w:val="37373A"/>
          <w:lang w:eastAsia="de-DE"/>
        </w:rPr>
        <w:t xml:space="preserve">Transponder </w:t>
      </w:r>
      <w:r w:rsidR="00945F0C" w:rsidRPr="0048607F">
        <w:rPr>
          <w:bCs/>
          <w:color w:val="37373A"/>
          <w:lang w:eastAsia="de-DE"/>
        </w:rPr>
        <w:t xml:space="preserve">und </w:t>
      </w:r>
      <w:r w:rsidR="00E40209">
        <w:rPr>
          <w:bCs/>
          <w:color w:val="37373A"/>
          <w:lang w:eastAsia="de-DE"/>
        </w:rPr>
        <w:t xml:space="preserve">einem weißen Etikett auf dem Korpus ausgerüstet. Das Etikett weist die Tonne einem Grundstück zu und enthält auch die Transpondernummer. </w:t>
      </w:r>
      <w:r w:rsidR="00A21A2C" w:rsidRPr="0048607F">
        <w:rPr>
          <w:bCs/>
          <w:color w:val="37373A"/>
          <w:lang w:eastAsia="de-DE"/>
        </w:rPr>
        <w:t xml:space="preserve">Der Transponder </w:t>
      </w:r>
      <w:r w:rsidR="00E40209">
        <w:rPr>
          <w:bCs/>
          <w:color w:val="37373A"/>
          <w:lang w:eastAsia="de-DE"/>
        </w:rPr>
        <w:t xml:space="preserve">selbst </w:t>
      </w:r>
      <w:r w:rsidR="00A21A2C" w:rsidRPr="0048607F">
        <w:rPr>
          <w:bCs/>
          <w:color w:val="37373A"/>
          <w:lang w:eastAsia="de-DE"/>
        </w:rPr>
        <w:t>trägt als Information nur diese Nummer. Die Tonnen können damit eindeutig identifiziert und zugeordnet werden.</w:t>
      </w:r>
      <w:r w:rsidR="004E62CD" w:rsidRPr="0048607F">
        <w:rPr>
          <w:bCs/>
          <w:color w:val="37373A"/>
          <w:lang w:eastAsia="de-DE"/>
        </w:rPr>
        <w:t xml:space="preserve"> </w:t>
      </w:r>
    </w:p>
    <w:p w:rsidR="0019583D" w:rsidRPr="0048607F" w:rsidRDefault="004E62CD" w:rsidP="0019583D">
      <w:pPr>
        <w:shd w:val="clear" w:color="auto" w:fill="FFFFFF"/>
        <w:spacing w:before="100" w:beforeAutospacing="1" w:after="100" w:afterAutospacing="1" w:line="360" w:lineRule="atLeast"/>
        <w:rPr>
          <w:bCs/>
          <w:color w:val="37373A"/>
          <w:lang w:eastAsia="de-DE"/>
        </w:rPr>
      </w:pPr>
      <w:r w:rsidRPr="0048607F">
        <w:rPr>
          <w:bCs/>
          <w:color w:val="37373A"/>
          <w:lang w:eastAsia="de-DE"/>
        </w:rPr>
        <w:t>In der Biotonne kön</w:t>
      </w:r>
      <w:r w:rsidR="000C5A7F">
        <w:rPr>
          <w:bCs/>
          <w:color w:val="37373A"/>
          <w:lang w:eastAsia="de-DE"/>
        </w:rPr>
        <w:t>nen die Bürgerinnen und Bürger F</w:t>
      </w:r>
      <w:r w:rsidRPr="0048607F">
        <w:rPr>
          <w:bCs/>
          <w:color w:val="37373A"/>
          <w:lang w:eastAsia="de-DE"/>
        </w:rPr>
        <w:t>olgendes finden: einen Flyer, aus dem hervorgeht, was in die Tonne darf und was nicht. Auf keinen Fall dürfen Kunststoffe in der Tonne landen. Auch findet man einige nützliche Tipps</w:t>
      </w:r>
      <w:r w:rsidR="00071B02" w:rsidRPr="0048607F">
        <w:rPr>
          <w:bCs/>
          <w:color w:val="37373A"/>
          <w:lang w:eastAsia="de-DE"/>
        </w:rPr>
        <w:t>, um zu verhindern, dass zu viel Feuchtigkeit in die Tonne gelangt.</w:t>
      </w:r>
      <w:r w:rsidRPr="0048607F">
        <w:rPr>
          <w:bCs/>
          <w:color w:val="37373A"/>
          <w:lang w:eastAsia="de-DE"/>
        </w:rPr>
        <w:t xml:space="preserve"> </w:t>
      </w:r>
      <w:r w:rsidR="00503A86" w:rsidRPr="0048607F">
        <w:rPr>
          <w:bCs/>
          <w:color w:val="37373A"/>
          <w:lang w:eastAsia="de-DE"/>
        </w:rPr>
        <w:t>Außerdem sind einige Mustertüten aus Papier beigelegt, die wie Zeitungspapier und Brötchentüte</w:t>
      </w:r>
      <w:r w:rsidR="00E50E12" w:rsidRPr="0048607F">
        <w:rPr>
          <w:bCs/>
          <w:color w:val="37373A"/>
          <w:lang w:eastAsia="de-DE"/>
        </w:rPr>
        <w:t>n</w:t>
      </w:r>
      <w:r w:rsidR="0036584F" w:rsidRPr="0048607F">
        <w:rPr>
          <w:bCs/>
          <w:color w:val="37373A"/>
          <w:lang w:eastAsia="de-DE"/>
        </w:rPr>
        <w:t xml:space="preserve"> aus Papier</w:t>
      </w:r>
      <w:r w:rsidR="00503A86" w:rsidRPr="0048607F">
        <w:rPr>
          <w:bCs/>
          <w:color w:val="37373A"/>
          <w:lang w:eastAsia="de-DE"/>
        </w:rPr>
        <w:t xml:space="preserve"> auch zum Einwickeln des Bioabfalls verwendet werden können.</w:t>
      </w:r>
    </w:p>
    <w:p w:rsidR="0019583D" w:rsidRPr="0048607F" w:rsidRDefault="0019583D" w:rsidP="0019583D">
      <w:pPr>
        <w:shd w:val="clear" w:color="auto" w:fill="FFFFFF"/>
        <w:spacing w:before="100" w:beforeAutospacing="1" w:after="100" w:afterAutospacing="1" w:line="360" w:lineRule="atLeast"/>
        <w:rPr>
          <w:bCs/>
          <w:color w:val="37373A"/>
          <w:lang w:eastAsia="de-DE"/>
        </w:rPr>
      </w:pPr>
      <w:r w:rsidRPr="0048607F">
        <w:rPr>
          <w:bCs/>
          <w:color w:val="37373A"/>
          <w:lang w:eastAsia="de-DE"/>
        </w:rPr>
        <w:t xml:space="preserve">Die Biotonne wird </w:t>
      </w:r>
      <w:r w:rsidR="006734B3" w:rsidRPr="0048607F">
        <w:rPr>
          <w:bCs/>
          <w:color w:val="37373A"/>
          <w:lang w:eastAsia="de-DE"/>
        </w:rPr>
        <w:t xml:space="preserve">das ganze Jahr über </w:t>
      </w:r>
      <w:r w:rsidR="00E50E12" w:rsidRPr="0048607F">
        <w:rPr>
          <w:bCs/>
          <w:color w:val="37373A"/>
          <w:lang w:eastAsia="de-DE"/>
        </w:rPr>
        <w:t xml:space="preserve">im </w:t>
      </w:r>
      <w:r w:rsidR="006734B3" w:rsidRPr="0048607F">
        <w:rPr>
          <w:bCs/>
          <w:color w:val="37373A"/>
          <w:lang w:eastAsia="de-DE"/>
        </w:rPr>
        <w:t>14-täglich</w:t>
      </w:r>
      <w:r w:rsidR="00E50E12" w:rsidRPr="0048607F">
        <w:rPr>
          <w:bCs/>
          <w:color w:val="37373A"/>
          <w:lang w:eastAsia="de-DE"/>
        </w:rPr>
        <w:t>en Rhythmus</w:t>
      </w:r>
      <w:r w:rsidR="006734B3" w:rsidRPr="0048607F">
        <w:rPr>
          <w:bCs/>
          <w:color w:val="37373A"/>
          <w:lang w:eastAsia="de-DE"/>
        </w:rPr>
        <w:t xml:space="preserve"> geleert. Start hierfür ist der 2. Januar</w:t>
      </w:r>
      <w:r w:rsidR="000F7F71" w:rsidRPr="0048607F">
        <w:rPr>
          <w:bCs/>
          <w:color w:val="37373A"/>
          <w:lang w:eastAsia="de-DE"/>
        </w:rPr>
        <w:t xml:space="preserve"> 2021</w:t>
      </w:r>
      <w:r w:rsidR="006734B3" w:rsidRPr="0048607F">
        <w:rPr>
          <w:bCs/>
          <w:color w:val="37373A"/>
          <w:lang w:eastAsia="de-DE"/>
        </w:rPr>
        <w:t xml:space="preserve">. Ihre persönlichen Leerungstermine entnehmen Sie </w:t>
      </w:r>
      <w:r w:rsidR="00E50E12" w:rsidRPr="0048607F">
        <w:rPr>
          <w:bCs/>
          <w:color w:val="37373A"/>
          <w:lang w:eastAsia="de-DE"/>
        </w:rPr>
        <w:t xml:space="preserve">dann </w:t>
      </w:r>
      <w:r w:rsidR="006734B3" w:rsidRPr="0048607F">
        <w:rPr>
          <w:bCs/>
          <w:color w:val="37373A"/>
          <w:lang w:eastAsia="de-DE"/>
        </w:rPr>
        <w:t xml:space="preserve">bitte wie gewohnt dem Abfallkalender oder der Abfall–App. </w:t>
      </w:r>
      <w:r w:rsidR="00893F1D" w:rsidRPr="0048607F">
        <w:rPr>
          <w:bCs/>
          <w:color w:val="37373A"/>
          <w:lang w:eastAsia="de-DE"/>
        </w:rPr>
        <w:t xml:space="preserve">Da die Leerung erst im Januar beginnt, sollte die Biotonne nicht vor Weihnachten in Benutzung genommen werden. </w:t>
      </w:r>
    </w:p>
    <w:p w:rsidR="000C5A7F" w:rsidRDefault="00E50E12" w:rsidP="0019583D">
      <w:pPr>
        <w:shd w:val="clear" w:color="auto" w:fill="FFFFFF"/>
        <w:spacing w:before="100" w:beforeAutospacing="1" w:after="100" w:afterAutospacing="1" w:line="360" w:lineRule="atLeast"/>
        <w:rPr>
          <w:bCs/>
          <w:color w:val="37373A"/>
          <w:lang w:eastAsia="de-DE"/>
        </w:rPr>
      </w:pPr>
      <w:r w:rsidRPr="0048607F">
        <w:rPr>
          <w:bCs/>
          <w:color w:val="37373A"/>
          <w:lang w:eastAsia="de-DE"/>
        </w:rPr>
        <w:lastRenderedPageBreak/>
        <w:t xml:space="preserve">Natürlich wird es Fragen geben und sind Unstimmigkeiten zu klären: </w:t>
      </w:r>
    </w:p>
    <w:p w:rsidR="000C5A7F" w:rsidRPr="0019262F" w:rsidRDefault="00E50E12" w:rsidP="0019262F">
      <w:pPr>
        <w:pStyle w:val="Listenabsatz"/>
        <w:numPr>
          <w:ilvl w:val="0"/>
          <w:numId w:val="1"/>
        </w:numPr>
        <w:shd w:val="clear" w:color="auto" w:fill="FFFFFF"/>
        <w:spacing w:before="100" w:beforeAutospacing="1" w:after="100" w:afterAutospacing="1" w:line="360" w:lineRule="atLeast"/>
        <w:rPr>
          <w:bCs/>
          <w:color w:val="37373A"/>
          <w:lang w:eastAsia="de-DE"/>
        </w:rPr>
      </w:pPr>
      <w:r w:rsidRPr="0019262F">
        <w:rPr>
          <w:bCs/>
          <w:color w:val="37373A"/>
          <w:lang w:eastAsia="de-DE"/>
        </w:rPr>
        <w:t>Eine</w:t>
      </w:r>
      <w:r w:rsidR="0019583D" w:rsidRPr="0019262F">
        <w:rPr>
          <w:bCs/>
          <w:color w:val="37373A"/>
          <w:lang w:eastAsia="de-DE"/>
        </w:rPr>
        <w:t xml:space="preserve"> Biotonne </w:t>
      </w:r>
      <w:r w:rsidRPr="0019262F">
        <w:rPr>
          <w:bCs/>
          <w:color w:val="37373A"/>
          <w:lang w:eastAsia="de-DE"/>
        </w:rPr>
        <w:t xml:space="preserve">wurde ausgeliefert </w:t>
      </w:r>
      <w:r w:rsidR="0019583D" w:rsidRPr="0019262F">
        <w:rPr>
          <w:bCs/>
          <w:color w:val="37373A"/>
          <w:lang w:eastAsia="de-DE"/>
        </w:rPr>
        <w:t>trotz Befreiungsantrag</w:t>
      </w:r>
      <w:r w:rsidR="0019262F" w:rsidRPr="0019262F">
        <w:rPr>
          <w:bCs/>
          <w:color w:val="37373A"/>
          <w:lang w:eastAsia="de-DE"/>
        </w:rPr>
        <w:t>.</w:t>
      </w:r>
      <w:bookmarkStart w:id="0" w:name="_GoBack"/>
      <w:bookmarkEnd w:id="0"/>
    </w:p>
    <w:p w:rsidR="000C5A7F" w:rsidRPr="0019262F" w:rsidRDefault="000C5A7F" w:rsidP="0019262F">
      <w:pPr>
        <w:pStyle w:val="Listenabsatz"/>
        <w:numPr>
          <w:ilvl w:val="0"/>
          <w:numId w:val="1"/>
        </w:numPr>
        <w:shd w:val="clear" w:color="auto" w:fill="FFFFFF"/>
        <w:spacing w:before="100" w:beforeAutospacing="1" w:after="100" w:afterAutospacing="1" w:line="360" w:lineRule="atLeast"/>
        <w:rPr>
          <w:bCs/>
          <w:color w:val="37373A"/>
          <w:lang w:eastAsia="de-DE"/>
        </w:rPr>
      </w:pPr>
      <w:r w:rsidRPr="0019262F">
        <w:rPr>
          <w:bCs/>
          <w:color w:val="37373A"/>
          <w:lang w:eastAsia="de-DE"/>
        </w:rPr>
        <w:t>E</w:t>
      </w:r>
      <w:r w:rsidR="00E50E12" w:rsidRPr="0019262F">
        <w:rPr>
          <w:bCs/>
          <w:color w:val="37373A"/>
          <w:lang w:eastAsia="de-DE"/>
        </w:rPr>
        <w:t>ine</w:t>
      </w:r>
      <w:r w:rsidR="00EE7670" w:rsidRPr="0019262F">
        <w:rPr>
          <w:bCs/>
          <w:color w:val="37373A"/>
          <w:lang w:eastAsia="de-DE"/>
        </w:rPr>
        <w:t xml:space="preserve"> falsche Behältergröße</w:t>
      </w:r>
      <w:r w:rsidR="006734B3" w:rsidRPr="0019262F">
        <w:rPr>
          <w:bCs/>
          <w:color w:val="37373A"/>
          <w:lang w:eastAsia="de-DE"/>
        </w:rPr>
        <w:t xml:space="preserve"> </w:t>
      </w:r>
      <w:r w:rsidRPr="0019262F">
        <w:rPr>
          <w:bCs/>
          <w:color w:val="37373A"/>
          <w:lang w:eastAsia="de-DE"/>
        </w:rPr>
        <w:t>wurde geliefert</w:t>
      </w:r>
      <w:r w:rsidR="0019262F" w:rsidRPr="0019262F">
        <w:rPr>
          <w:bCs/>
          <w:color w:val="37373A"/>
          <w:lang w:eastAsia="de-DE"/>
        </w:rPr>
        <w:t>.</w:t>
      </w:r>
    </w:p>
    <w:p w:rsidR="0019262F" w:rsidRPr="0019262F" w:rsidRDefault="000C5A7F" w:rsidP="0019262F">
      <w:pPr>
        <w:pStyle w:val="Listenabsatz"/>
        <w:numPr>
          <w:ilvl w:val="0"/>
          <w:numId w:val="1"/>
        </w:numPr>
        <w:shd w:val="clear" w:color="auto" w:fill="FFFFFF"/>
        <w:spacing w:before="100" w:beforeAutospacing="1" w:after="100" w:afterAutospacing="1" w:line="360" w:lineRule="atLeast"/>
        <w:rPr>
          <w:bCs/>
          <w:color w:val="37373A"/>
          <w:lang w:eastAsia="de-DE"/>
        </w:rPr>
      </w:pPr>
      <w:r w:rsidRPr="0019262F">
        <w:rPr>
          <w:bCs/>
          <w:color w:val="37373A"/>
          <w:lang w:eastAsia="de-DE"/>
        </w:rPr>
        <w:t>W</w:t>
      </w:r>
      <w:r w:rsidR="006734B3" w:rsidRPr="0019262F">
        <w:rPr>
          <w:bCs/>
          <w:color w:val="37373A"/>
          <w:lang w:eastAsia="de-DE"/>
        </w:rPr>
        <w:t>elche von den zahlreichen Biotonnen vor der Haustür ist eigentlich für mich bestimmt</w:t>
      </w:r>
      <w:r w:rsidR="00E50E12" w:rsidRPr="0019262F">
        <w:rPr>
          <w:bCs/>
          <w:color w:val="37373A"/>
          <w:lang w:eastAsia="de-DE"/>
        </w:rPr>
        <w:t xml:space="preserve">. </w:t>
      </w:r>
    </w:p>
    <w:p w:rsidR="004E62CD" w:rsidRPr="0048607F" w:rsidRDefault="00E50E12" w:rsidP="0019583D">
      <w:pPr>
        <w:shd w:val="clear" w:color="auto" w:fill="FFFFFF"/>
        <w:spacing w:before="100" w:beforeAutospacing="1" w:after="100" w:afterAutospacing="1" w:line="360" w:lineRule="atLeast"/>
        <w:rPr>
          <w:bCs/>
          <w:color w:val="37373A"/>
          <w:lang w:eastAsia="de-DE"/>
        </w:rPr>
      </w:pPr>
      <w:r w:rsidRPr="0048607F">
        <w:rPr>
          <w:bCs/>
          <w:color w:val="37373A"/>
          <w:lang w:eastAsia="de-DE"/>
        </w:rPr>
        <w:t xml:space="preserve">Mit Fragen dieser Art wenden </w:t>
      </w:r>
      <w:r w:rsidR="0019583D" w:rsidRPr="0048607F">
        <w:rPr>
          <w:bCs/>
          <w:color w:val="37373A"/>
          <w:lang w:eastAsia="de-DE"/>
        </w:rPr>
        <w:t xml:space="preserve">Sie sich bitte an Ihre </w:t>
      </w:r>
      <w:r w:rsidR="006734B3" w:rsidRPr="0048607F">
        <w:rPr>
          <w:bCs/>
          <w:color w:val="37373A"/>
          <w:lang w:eastAsia="de-DE"/>
        </w:rPr>
        <w:t>für die Gebührenveranlagung zuständige G</w:t>
      </w:r>
      <w:r w:rsidR="0019583D" w:rsidRPr="0048607F">
        <w:rPr>
          <w:bCs/>
          <w:color w:val="37373A"/>
          <w:lang w:eastAsia="de-DE"/>
        </w:rPr>
        <w:t>emeinde.</w:t>
      </w:r>
      <w:r w:rsidR="00EE7670" w:rsidRPr="0048607F">
        <w:rPr>
          <w:bCs/>
          <w:color w:val="37373A"/>
          <w:lang w:eastAsia="de-DE"/>
        </w:rPr>
        <w:t xml:space="preserve"> </w:t>
      </w:r>
      <w:r w:rsidR="006734B3" w:rsidRPr="0048607F">
        <w:rPr>
          <w:bCs/>
          <w:color w:val="37373A"/>
          <w:lang w:eastAsia="de-DE"/>
        </w:rPr>
        <w:t>Die Gemeinde hat aber alle notwendigen Informationen auf keinen Fall schon am Tag der Aufstellung der Biotonnen</w:t>
      </w:r>
      <w:r w:rsidR="00D0205E" w:rsidRPr="0048607F">
        <w:rPr>
          <w:bCs/>
          <w:color w:val="37373A"/>
          <w:lang w:eastAsia="de-DE"/>
        </w:rPr>
        <w:t xml:space="preserve"> parat</w:t>
      </w:r>
      <w:r w:rsidR="006734B3" w:rsidRPr="0048607F">
        <w:rPr>
          <w:bCs/>
          <w:color w:val="37373A"/>
          <w:lang w:eastAsia="de-DE"/>
        </w:rPr>
        <w:t xml:space="preserve">, sondern erhält </w:t>
      </w:r>
      <w:r w:rsidR="00D0205E" w:rsidRPr="0048607F">
        <w:rPr>
          <w:bCs/>
          <w:color w:val="37373A"/>
          <w:lang w:eastAsia="de-DE"/>
        </w:rPr>
        <w:t xml:space="preserve">zum Beispiel </w:t>
      </w:r>
      <w:r w:rsidR="006734B3" w:rsidRPr="0048607F">
        <w:rPr>
          <w:bCs/>
          <w:color w:val="37373A"/>
          <w:lang w:eastAsia="de-DE"/>
        </w:rPr>
        <w:t xml:space="preserve">die Tonnennummer </w:t>
      </w:r>
      <w:r w:rsidR="000F7F71" w:rsidRPr="0048607F">
        <w:rPr>
          <w:bCs/>
          <w:color w:val="37373A"/>
          <w:lang w:eastAsia="de-DE"/>
        </w:rPr>
        <w:t xml:space="preserve">immer </w:t>
      </w:r>
      <w:r w:rsidR="006734B3" w:rsidRPr="0048607F">
        <w:rPr>
          <w:bCs/>
          <w:color w:val="37373A"/>
          <w:lang w:eastAsia="de-DE"/>
        </w:rPr>
        <w:t xml:space="preserve">erst im Nachhinein von den Entsorgungsfirmen. Der Landkreis bittet daher alle Bürgerinnen und Bürger um etwas Geduld bei der Klärung. </w:t>
      </w:r>
      <w:r w:rsidR="004E62CD" w:rsidRPr="0048607F">
        <w:rPr>
          <w:bCs/>
          <w:color w:val="37373A"/>
          <w:lang w:eastAsia="de-DE"/>
        </w:rPr>
        <w:t>Eine Frage möchte der Landkreis Cuxhaven aber schon jetzt beantworten. Eine Wechselmöglichkeit besteht in diesem Jahr und in 2021 grundsätzlich nicht. Die Wahl der Biotonne während der Abfrage</w:t>
      </w:r>
      <w:r w:rsidRPr="0048607F">
        <w:rPr>
          <w:bCs/>
          <w:color w:val="37373A"/>
          <w:lang w:eastAsia="de-DE"/>
        </w:rPr>
        <w:t xml:space="preserve"> und die Zuteilung</w:t>
      </w:r>
      <w:r w:rsidR="004E62CD" w:rsidRPr="0048607F">
        <w:rPr>
          <w:bCs/>
          <w:color w:val="37373A"/>
          <w:lang w:eastAsia="de-DE"/>
        </w:rPr>
        <w:t xml:space="preserve"> </w:t>
      </w:r>
      <w:r w:rsidRPr="0048607F">
        <w:rPr>
          <w:bCs/>
          <w:color w:val="37373A"/>
          <w:lang w:eastAsia="de-DE"/>
        </w:rPr>
        <w:t>sind</w:t>
      </w:r>
      <w:r w:rsidR="004E62CD" w:rsidRPr="0048607F">
        <w:rPr>
          <w:bCs/>
          <w:color w:val="37373A"/>
          <w:lang w:eastAsia="de-DE"/>
        </w:rPr>
        <w:t xml:space="preserve"> verbindlich.</w:t>
      </w:r>
    </w:p>
    <w:p w:rsidR="00EE7670" w:rsidRDefault="006734B3" w:rsidP="0019583D">
      <w:pPr>
        <w:shd w:val="clear" w:color="auto" w:fill="FFFFFF"/>
        <w:spacing w:before="100" w:beforeAutospacing="1" w:after="100" w:afterAutospacing="1" w:line="360" w:lineRule="atLeast"/>
        <w:rPr>
          <w:bCs/>
          <w:color w:val="37373A"/>
          <w:lang w:eastAsia="de-DE"/>
        </w:rPr>
      </w:pPr>
      <w:r w:rsidRPr="0048607F">
        <w:rPr>
          <w:bCs/>
          <w:color w:val="37373A"/>
          <w:lang w:eastAsia="de-DE"/>
        </w:rPr>
        <w:t xml:space="preserve">Für </w:t>
      </w:r>
      <w:r w:rsidR="00E50E12" w:rsidRPr="0048607F">
        <w:rPr>
          <w:bCs/>
          <w:color w:val="37373A"/>
          <w:lang w:eastAsia="de-DE"/>
        </w:rPr>
        <w:t xml:space="preserve">andere, </w:t>
      </w:r>
      <w:r w:rsidRPr="0048607F">
        <w:rPr>
          <w:bCs/>
          <w:color w:val="37373A"/>
          <w:lang w:eastAsia="de-DE"/>
        </w:rPr>
        <w:t>allgemeine Fr</w:t>
      </w:r>
      <w:r w:rsidR="00EE7670" w:rsidRPr="0048607F">
        <w:rPr>
          <w:bCs/>
          <w:color w:val="37373A"/>
          <w:lang w:eastAsia="de-DE"/>
        </w:rPr>
        <w:t>agen rund um die Biotonne steht Ihnen die Abfallberatung des Landkreis</w:t>
      </w:r>
      <w:r w:rsidR="000F7F71" w:rsidRPr="0048607F">
        <w:rPr>
          <w:bCs/>
          <w:color w:val="37373A"/>
          <w:lang w:eastAsia="de-DE"/>
        </w:rPr>
        <w:t>es</w:t>
      </w:r>
      <w:r w:rsidR="00EE7670" w:rsidRPr="0048607F">
        <w:rPr>
          <w:bCs/>
          <w:color w:val="37373A"/>
          <w:lang w:eastAsia="de-DE"/>
        </w:rPr>
        <w:t xml:space="preserve"> Cuxhaven unter 04721- 66-2525,-2553 und -2606 </w:t>
      </w:r>
      <w:r w:rsidR="00D0205E" w:rsidRPr="0048607F">
        <w:rPr>
          <w:bCs/>
          <w:color w:val="37373A"/>
          <w:lang w:eastAsia="de-DE"/>
        </w:rPr>
        <w:t xml:space="preserve">oder E-Mail abfallberatung@landkreis-cuxhaven.de </w:t>
      </w:r>
      <w:r w:rsidR="00EE7670" w:rsidRPr="0048607F">
        <w:rPr>
          <w:bCs/>
          <w:color w:val="37373A"/>
          <w:lang w:eastAsia="de-DE"/>
        </w:rPr>
        <w:t>zur Verfügung.</w:t>
      </w:r>
    </w:p>
    <w:p w:rsidR="00E40209" w:rsidRDefault="00E40209" w:rsidP="0019583D">
      <w:pPr>
        <w:shd w:val="clear" w:color="auto" w:fill="FFFFFF"/>
        <w:spacing w:before="100" w:beforeAutospacing="1" w:after="100" w:afterAutospacing="1" w:line="360" w:lineRule="atLeast"/>
        <w:rPr>
          <w:bCs/>
          <w:color w:val="37373A"/>
          <w:lang w:eastAsia="de-DE"/>
        </w:rPr>
      </w:pPr>
    </w:p>
    <w:p w:rsidR="00E40209" w:rsidRPr="0048607F" w:rsidRDefault="00E40209" w:rsidP="0019583D">
      <w:pPr>
        <w:shd w:val="clear" w:color="auto" w:fill="FFFFFF"/>
        <w:spacing w:before="100" w:beforeAutospacing="1" w:after="100" w:afterAutospacing="1" w:line="360" w:lineRule="atLeast"/>
        <w:rPr>
          <w:bCs/>
          <w:color w:val="37373A"/>
          <w:lang w:eastAsia="de-DE"/>
        </w:rPr>
      </w:pPr>
      <w:r>
        <w:rPr>
          <w:noProof/>
          <w:lang w:eastAsia="de-DE"/>
        </w:rPr>
        <w:drawing>
          <wp:inline distT="0" distB="0" distL="0" distR="0">
            <wp:extent cx="3105150" cy="2295525"/>
            <wp:effectExtent l="0" t="0" r="0" b="9525"/>
            <wp:docPr id="3" name="Grafik 3" descr="cid:image004.jpg@01D6749C.6B3CD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4.jpg@01D6749C.6B3CDF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05150" cy="2295525"/>
                    </a:xfrm>
                    <a:prstGeom prst="rect">
                      <a:avLst/>
                    </a:prstGeom>
                    <a:noFill/>
                    <a:ln>
                      <a:noFill/>
                    </a:ln>
                  </pic:spPr>
                </pic:pic>
              </a:graphicData>
            </a:graphic>
          </wp:inline>
        </w:drawing>
      </w:r>
    </w:p>
    <w:p w:rsidR="00144E38" w:rsidRPr="00726A77" w:rsidRDefault="00144E38" w:rsidP="00726A77">
      <w:pPr>
        <w:shd w:val="clear" w:color="auto" w:fill="FFFFFF"/>
        <w:spacing w:before="100" w:beforeAutospacing="1" w:after="100" w:afterAutospacing="1" w:line="360" w:lineRule="atLeast"/>
        <w:rPr>
          <w:rFonts w:ascii="Verdana" w:hAnsi="Verdana" w:cs="Times New Roman"/>
          <w:bCs/>
          <w:color w:val="37373A"/>
          <w:lang w:eastAsia="de-DE"/>
        </w:rPr>
      </w:pPr>
    </w:p>
    <w:p w:rsidR="00953488" w:rsidRPr="00726A77" w:rsidRDefault="00953488" w:rsidP="00222D7E">
      <w:pPr>
        <w:pStyle w:val="Betreff"/>
        <w:rPr>
          <w:b w:val="0"/>
        </w:rPr>
      </w:pPr>
    </w:p>
    <w:p w:rsidR="00953488" w:rsidRDefault="00953488" w:rsidP="00222D7E">
      <w:pPr>
        <w:pStyle w:val="Betreff"/>
      </w:pPr>
    </w:p>
    <w:p w:rsidR="008B5561" w:rsidRDefault="000239CD" w:rsidP="00222D7E">
      <w:pPr>
        <w:pStyle w:val="Betreff"/>
      </w:pPr>
      <w:r w:rsidRPr="002A03E4">
        <w:fldChar w:fldCharType="begin"/>
      </w:r>
      <w:r w:rsidRPr="002A03E4">
        <w:instrText xml:space="preserve">  </w:instrText>
      </w:r>
      <w:r w:rsidRPr="002A03E4">
        <w:fldChar w:fldCharType="end"/>
      </w:r>
      <w:r w:rsidR="00930B08">
        <w:rPr>
          <w:noProof/>
          <w:lang w:eastAsia="de-DE"/>
        </w:rPr>
        <mc:AlternateContent>
          <mc:Choice Requires="wps">
            <w:drawing>
              <wp:anchor distT="0" distB="0" distL="114300" distR="114300" simplePos="0" relativeHeight="251657728" behindDoc="1" locked="0" layoutInCell="1" allowOverlap="1">
                <wp:simplePos x="0" y="0"/>
                <wp:positionH relativeFrom="column">
                  <wp:posOffset>3743325</wp:posOffset>
                </wp:positionH>
                <wp:positionV relativeFrom="page">
                  <wp:posOffset>5350510</wp:posOffset>
                </wp:positionV>
                <wp:extent cx="3028950" cy="2286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3028950"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A03E4" w:rsidRDefault="002A03E4" w:rsidP="00930B08">
                            <w:pPr>
                              <w:pStyle w:val="StandardWeb"/>
                              <w:spacing w:before="0" w:beforeAutospacing="0" w:after="0" w:afterAutospacing="0"/>
                              <w:jc w:val="center"/>
                            </w:pPr>
                            <w:r>
                              <w:rPr>
                                <w:rFonts w:ascii="Arial" w:hAnsi="Arial" w:cs="Arial"/>
                                <w:color w:val="000000"/>
                                <w:sz w:val="18"/>
                                <w:szCs w:val="18"/>
                              </w:rPr>
                              <w:t>Diese Pressemitteilung finden Sie im Internet</w:t>
                            </w:r>
                          </w:p>
                          <w:p w:rsidR="002A03E4" w:rsidRDefault="002A03E4" w:rsidP="00930B08">
                            <w:pPr>
                              <w:pStyle w:val="StandardWeb"/>
                              <w:spacing w:before="0" w:beforeAutospacing="0" w:after="0" w:afterAutospacing="0"/>
                              <w:jc w:val="center"/>
                            </w:pPr>
                            <w:r>
                              <w:rPr>
                                <w:rFonts w:ascii="Arial" w:hAnsi="Arial" w:cs="Arial"/>
                                <w:color w:val="000000"/>
                                <w:sz w:val="18"/>
                                <w:szCs w:val="18"/>
                              </w:rPr>
                              <w:t>unter www.landkreis-cuxhaven.de.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4.75pt;margin-top:421.3pt;width:238.5pt;height:1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" filled="f" stroked="f">
                <v:stroke joinstyle="round"/>
                <o:lock v:ext="edit" shapetype="t"/>
                <v:textbox style="mso-fit-shape-to-text:t">
                  <w:txbxContent>
                    <w:p w:rsidR="002A03E4" w:rsidRDefault="002A03E4" w:rsidP="00930B08">
                      <w:pPr>
                        <w:pStyle w:val="StandardWeb"/>
                        <w:spacing w:before="0" w:beforeAutospacing="0" w:after="0" w:afterAutospacing="0"/>
                        <w:jc w:val="center"/>
                      </w:pPr>
                      <w:r>
                        <w:rPr>
                          <w:rFonts w:ascii="Arial" w:hAnsi="Arial" w:cs="Arial"/>
                          <w:color w:val="000000"/>
                          <w:sz w:val="18"/>
                          <w:szCs w:val="18"/>
                        </w:rPr>
                        <w:t>Diese Pressemitteilung finden Sie im Internet</w:t>
                      </w:r>
                    </w:p>
                    <w:p w:rsidR="002A03E4" w:rsidRDefault="002A03E4" w:rsidP="00930B08">
                      <w:pPr>
                        <w:pStyle w:val="StandardWeb"/>
                        <w:spacing w:before="0" w:beforeAutospacing="0" w:after="0" w:afterAutospacing="0"/>
                        <w:jc w:val="center"/>
                      </w:pPr>
                      <w:r>
                        <w:rPr>
                          <w:rFonts w:ascii="Arial" w:hAnsi="Arial" w:cs="Arial"/>
                          <w:color w:val="000000"/>
                          <w:sz w:val="18"/>
                          <w:szCs w:val="18"/>
                        </w:rPr>
                        <w:t>unter www.landkreis-cuxhaven.de.</w:t>
                      </w:r>
                    </w:p>
                  </w:txbxContent>
                </v:textbox>
                <w10:wrap anchory="page"/>
              </v:shape>
            </w:pict>
          </mc:Fallback>
        </mc:AlternateContent>
      </w:r>
      <w:r>
        <w:fldChar w:fldCharType="begin"/>
      </w:r>
      <w:r>
        <w:instrText xml:space="preserve">  </w:instrText>
      </w:r>
      <w:r>
        <w:fldChar w:fldCharType="end"/>
      </w:r>
    </w:p>
    <w:sectPr w:rsidR="008B5561" w:rsidSect="008B5561">
      <w:headerReference w:type="default" r:id="rId12"/>
      <w:type w:val="continuous"/>
      <w:pgSz w:w="11907" w:h="16840" w:code="9"/>
      <w:pgMar w:top="1361" w:right="4933"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FC" w:rsidRDefault="00241AFC">
      <w:r>
        <w:separator/>
      </w:r>
    </w:p>
  </w:endnote>
  <w:endnote w:type="continuationSeparator" w:id="0">
    <w:p w:rsidR="00241AFC" w:rsidRDefault="0024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MM_350 wt 330 w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E4" w:rsidRDefault="002A03E4" w:rsidP="00730C5F">
    <w:pPr>
      <w:pStyle w:val="Fuzeile"/>
      <w:pBdr>
        <w:bottom w:val="single" w:sz="4" w:space="1" w:color="007952"/>
      </w:pBdr>
    </w:pPr>
  </w:p>
  <w:p w:rsidR="002A03E4" w:rsidRPr="00692AA0" w:rsidRDefault="002A03E4" w:rsidP="00730C5F">
    <w:pPr>
      <w:pStyle w:val="Fuzeile"/>
      <w:spacing w:before="40"/>
      <w:jc w:val="both"/>
      <w:rPr>
        <w:sz w:val="18"/>
        <w:szCs w:val="18"/>
      </w:rPr>
    </w:pPr>
    <w:r w:rsidRPr="00692AA0">
      <w:rPr>
        <w:sz w:val="18"/>
        <w:szCs w:val="18"/>
      </w:rPr>
      <w:t>Herausgeber: Landkreis Cuxhaven  -  Der Landrat  -  27474 Cuxhaven, Vincent-Lübeck-Straße 2, Tel. 0 47 21 - 66 22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FC" w:rsidRDefault="00241AFC">
      <w:r>
        <w:separator/>
      </w:r>
    </w:p>
  </w:footnote>
  <w:footnote w:type="continuationSeparator" w:id="0">
    <w:p w:rsidR="00241AFC" w:rsidRDefault="00241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E4" w:rsidRDefault="002A03E4">
    <w:pPr>
      <w:pStyle w:val="Kopfzeile"/>
      <w:jc w:val="center"/>
      <w:rPr>
        <w:b/>
      </w:rPr>
    </w:pPr>
    <w:r>
      <w:rPr>
        <w:b/>
      </w:rPr>
      <w:t xml:space="preserve">- </w:t>
    </w:r>
    <w:r>
      <w:rPr>
        <w:rStyle w:val="Seitenzahl"/>
        <w:b/>
      </w:rPr>
      <w:fldChar w:fldCharType="begin"/>
    </w:r>
    <w:r>
      <w:rPr>
        <w:rStyle w:val="Seitenzahl"/>
        <w:b/>
      </w:rPr>
      <w:instrText xml:space="preserve"> PAGE </w:instrText>
    </w:r>
    <w:r>
      <w:rPr>
        <w:rStyle w:val="Seitenzahl"/>
        <w:b/>
      </w:rPr>
      <w:fldChar w:fldCharType="separate"/>
    </w:r>
    <w:r w:rsidR="0019262F">
      <w:rPr>
        <w:rStyle w:val="Seitenzahl"/>
        <w:b/>
        <w:noProof/>
      </w:rPr>
      <w:t>3</w:t>
    </w:r>
    <w:r>
      <w:rPr>
        <w:rStyle w:val="Seitenzahl"/>
        <w:b/>
      </w:rPr>
      <w:fldChar w:fldCharType="end"/>
    </w:r>
    <w:r>
      <w:rPr>
        <w:rStyle w:val="Seitenzah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3258B"/>
    <w:multiLevelType w:val="hybridMultilevel"/>
    <w:tmpl w:val="03DC4E6E"/>
    <w:lvl w:ilvl="0" w:tplc="43F0CA5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A7"/>
    <w:rsid w:val="00012FA2"/>
    <w:rsid w:val="000239CD"/>
    <w:rsid w:val="00071B02"/>
    <w:rsid w:val="00075094"/>
    <w:rsid w:val="0008606E"/>
    <w:rsid w:val="000C29E3"/>
    <w:rsid w:val="000C5A7F"/>
    <w:rsid w:val="000D463E"/>
    <w:rsid w:val="000F7F71"/>
    <w:rsid w:val="001065D7"/>
    <w:rsid w:val="00144E38"/>
    <w:rsid w:val="00181827"/>
    <w:rsid w:val="0019262F"/>
    <w:rsid w:val="0019583D"/>
    <w:rsid w:val="001B11EB"/>
    <w:rsid w:val="002047F9"/>
    <w:rsid w:val="002165BF"/>
    <w:rsid w:val="00222D7E"/>
    <w:rsid w:val="00223A91"/>
    <w:rsid w:val="00241AFC"/>
    <w:rsid w:val="00246A8C"/>
    <w:rsid w:val="00292871"/>
    <w:rsid w:val="002A03E4"/>
    <w:rsid w:val="002C493A"/>
    <w:rsid w:val="00300DB3"/>
    <w:rsid w:val="00333B87"/>
    <w:rsid w:val="0036584F"/>
    <w:rsid w:val="003A75FE"/>
    <w:rsid w:val="003D1119"/>
    <w:rsid w:val="004101E3"/>
    <w:rsid w:val="004340A2"/>
    <w:rsid w:val="0048607F"/>
    <w:rsid w:val="00491BE7"/>
    <w:rsid w:val="004B21F1"/>
    <w:rsid w:val="004E62CD"/>
    <w:rsid w:val="004F5D2D"/>
    <w:rsid w:val="00503A86"/>
    <w:rsid w:val="00503E76"/>
    <w:rsid w:val="0051103E"/>
    <w:rsid w:val="005541C1"/>
    <w:rsid w:val="005A2536"/>
    <w:rsid w:val="005F5FAC"/>
    <w:rsid w:val="00633139"/>
    <w:rsid w:val="00644CA7"/>
    <w:rsid w:val="0065717F"/>
    <w:rsid w:val="006734B3"/>
    <w:rsid w:val="006C592F"/>
    <w:rsid w:val="006C6E31"/>
    <w:rsid w:val="006D2130"/>
    <w:rsid w:val="006D33C0"/>
    <w:rsid w:val="006E035F"/>
    <w:rsid w:val="006E7760"/>
    <w:rsid w:val="006F6BF6"/>
    <w:rsid w:val="00726A77"/>
    <w:rsid w:val="00730C5F"/>
    <w:rsid w:val="0078471B"/>
    <w:rsid w:val="007D00F9"/>
    <w:rsid w:val="007E0923"/>
    <w:rsid w:val="00836609"/>
    <w:rsid w:val="008565B4"/>
    <w:rsid w:val="008575E1"/>
    <w:rsid w:val="00893F1D"/>
    <w:rsid w:val="00895223"/>
    <w:rsid w:val="00896C06"/>
    <w:rsid w:val="008B5561"/>
    <w:rsid w:val="008D0C78"/>
    <w:rsid w:val="00903B01"/>
    <w:rsid w:val="009264EC"/>
    <w:rsid w:val="00926E67"/>
    <w:rsid w:val="00930B08"/>
    <w:rsid w:val="00945F0C"/>
    <w:rsid w:val="00953488"/>
    <w:rsid w:val="00985DE7"/>
    <w:rsid w:val="009D1C92"/>
    <w:rsid w:val="00A21A2C"/>
    <w:rsid w:val="00A63566"/>
    <w:rsid w:val="00A93012"/>
    <w:rsid w:val="00A9761E"/>
    <w:rsid w:val="00AC777F"/>
    <w:rsid w:val="00B21A46"/>
    <w:rsid w:val="00B44B46"/>
    <w:rsid w:val="00B70F54"/>
    <w:rsid w:val="00C52C6B"/>
    <w:rsid w:val="00C55E1F"/>
    <w:rsid w:val="00C92467"/>
    <w:rsid w:val="00C955B3"/>
    <w:rsid w:val="00CC7482"/>
    <w:rsid w:val="00CD1CB7"/>
    <w:rsid w:val="00D0205E"/>
    <w:rsid w:val="00D24603"/>
    <w:rsid w:val="00D4748C"/>
    <w:rsid w:val="00D50A4A"/>
    <w:rsid w:val="00D90192"/>
    <w:rsid w:val="00DE0CA6"/>
    <w:rsid w:val="00E12347"/>
    <w:rsid w:val="00E35D3A"/>
    <w:rsid w:val="00E37F9C"/>
    <w:rsid w:val="00E40209"/>
    <w:rsid w:val="00E50CF7"/>
    <w:rsid w:val="00E50E12"/>
    <w:rsid w:val="00E57953"/>
    <w:rsid w:val="00E762CB"/>
    <w:rsid w:val="00EB5C30"/>
    <w:rsid w:val="00EC4760"/>
    <w:rsid w:val="00ED03FA"/>
    <w:rsid w:val="00EE7670"/>
    <w:rsid w:val="00EF5953"/>
    <w:rsid w:val="00F07578"/>
    <w:rsid w:val="00F10DC8"/>
    <w:rsid w:val="00F1550D"/>
    <w:rsid w:val="00F210B0"/>
    <w:rsid w:val="00F4503E"/>
    <w:rsid w:val="00F450C0"/>
    <w:rsid w:val="00F56986"/>
    <w:rsid w:val="00FE18E7"/>
    <w:rsid w:val="00FF3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1869C5-B5DD-4209-9A14-D66E13AF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unhideWhenUsed/>
    <w:rsid w:val="00930B08"/>
    <w:pPr>
      <w:spacing w:before="100" w:beforeAutospacing="1" w:after="100" w:afterAutospacing="1"/>
    </w:pPr>
    <w:rPr>
      <w:rFonts w:ascii="Times New Roman" w:eastAsiaTheme="minorEastAsia" w:hAnsi="Times New Roman" w:cs="Times New Roman"/>
      <w:sz w:val="24"/>
      <w:szCs w:val="24"/>
      <w:lang w:eastAsia="de-DE"/>
    </w:rPr>
  </w:style>
  <w:style w:type="paragraph" w:customStyle="1" w:styleId="Betreff">
    <w:name w:val="Betreff"/>
    <w:basedOn w:val="Standard"/>
    <w:next w:val="Standard"/>
    <w:pPr>
      <w:spacing w:after="400" w:line="360" w:lineRule="auto"/>
      <w:jc w:val="both"/>
    </w:pPr>
    <w:rPr>
      <w:b/>
      <w:bCs/>
    </w:rPr>
  </w:style>
  <w:style w:type="character" w:styleId="Seitenzahl">
    <w:name w:val="page number"/>
    <w:basedOn w:val="Absatz-Standardschriftart"/>
  </w:style>
  <w:style w:type="paragraph" w:customStyle="1" w:styleId="GliederungI">
    <w:name w:val="GliederungI"/>
    <w:basedOn w:val="Standard"/>
    <w:pPr>
      <w:tabs>
        <w:tab w:val="left" w:pos="720"/>
      </w:tabs>
      <w:ind w:left="340" w:hanging="340"/>
    </w:pPr>
  </w:style>
  <w:style w:type="paragraph" w:customStyle="1" w:styleId="Fliesstext">
    <w:name w:val="Fliesstext"/>
    <w:basedOn w:val="Standard"/>
    <w:pPr>
      <w:spacing w:after="200"/>
      <w:jc w:val="both"/>
    </w:pPr>
  </w:style>
  <w:style w:type="character" w:styleId="Hyperlink">
    <w:name w:val="Hyperlink"/>
    <w:basedOn w:val="Absatz-Standardschriftart"/>
    <w:uiPriority w:val="99"/>
    <w:unhideWhenUsed/>
    <w:rsid w:val="00EF5953"/>
    <w:rPr>
      <w:color w:val="0563C1" w:themeColor="hyperlink"/>
      <w:u w:val="single"/>
    </w:rPr>
  </w:style>
  <w:style w:type="table" w:styleId="Tabellenraster">
    <w:name w:val="Table Grid"/>
    <w:basedOn w:val="NormaleTabelle"/>
    <w:uiPriority w:val="39"/>
    <w:rsid w:val="00985D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4503E"/>
    <w:rPr>
      <w:rFonts w:ascii="Segoe UI" w:hAnsi="Segoe UI" w:cs="Segoe UI"/>
      <w:sz w:val="18"/>
      <w:szCs w:val="18"/>
    </w:rPr>
  </w:style>
  <w:style w:type="character" w:customStyle="1" w:styleId="SprechblasentextZchn">
    <w:name w:val="Sprechblasentext Zchn"/>
    <w:basedOn w:val="Absatz-Standardschriftart"/>
    <w:link w:val="Sprechblasentext"/>
    <w:rsid w:val="00F4503E"/>
    <w:rPr>
      <w:rFonts w:ascii="Segoe UI" w:hAnsi="Segoe UI" w:cs="Segoe UI"/>
      <w:sz w:val="18"/>
      <w:szCs w:val="18"/>
      <w:lang w:eastAsia="ko-KR"/>
    </w:rPr>
  </w:style>
  <w:style w:type="paragraph" w:styleId="Listenabsatz">
    <w:name w:val="List Paragraph"/>
    <w:basedOn w:val="Standard"/>
    <w:uiPriority w:val="34"/>
    <w:qFormat/>
    <w:rsid w:val="0019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2877">
      <w:bodyDiv w:val="1"/>
      <w:marLeft w:val="0"/>
      <w:marRight w:val="0"/>
      <w:marTop w:val="0"/>
      <w:marBottom w:val="0"/>
      <w:divBdr>
        <w:top w:val="none" w:sz="0" w:space="0" w:color="auto"/>
        <w:left w:val="none" w:sz="0" w:space="0" w:color="auto"/>
        <w:bottom w:val="none" w:sz="0" w:space="0" w:color="auto"/>
        <w:right w:val="none" w:sz="0" w:space="0" w:color="auto"/>
      </w:divBdr>
    </w:div>
    <w:div w:id="293605318">
      <w:bodyDiv w:val="1"/>
      <w:marLeft w:val="0"/>
      <w:marRight w:val="0"/>
      <w:marTop w:val="0"/>
      <w:marBottom w:val="0"/>
      <w:divBdr>
        <w:top w:val="none" w:sz="0" w:space="0" w:color="auto"/>
        <w:left w:val="none" w:sz="0" w:space="0" w:color="auto"/>
        <w:bottom w:val="none" w:sz="0" w:space="0" w:color="auto"/>
        <w:right w:val="none" w:sz="0" w:space="0" w:color="auto"/>
      </w:divBdr>
    </w:div>
    <w:div w:id="384643520">
      <w:bodyDiv w:val="1"/>
      <w:marLeft w:val="0"/>
      <w:marRight w:val="0"/>
      <w:marTop w:val="0"/>
      <w:marBottom w:val="0"/>
      <w:divBdr>
        <w:top w:val="none" w:sz="0" w:space="0" w:color="auto"/>
        <w:left w:val="none" w:sz="0" w:space="0" w:color="auto"/>
        <w:bottom w:val="none" w:sz="0" w:space="0" w:color="auto"/>
        <w:right w:val="none" w:sz="0" w:space="0" w:color="auto"/>
      </w:divBdr>
    </w:div>
    <w:div w:id="531915357">
      <w:bodyDiv w:val="1"/>
      <w:marLeft w:val="0"/>
      <w:marRight w:val="0"/>
      <w:marTop w:val="0"/>
      <w:marBottom w:val="0"/>
      <w:divBdr>
        <w:top w:val="none" w:sz="0" w:space="0" w:color="auto"/>
        <w:left w:val="none" w:sz="0" w:space="0" w:color="auto"/>
        <w:bottom w:val="none" w:sz="0" w:space="0" w:color="auto"/>
        <w:right w:val="none" w:sz="0" w:space="0" w:color="auto"/>
      </w:divBdr>
    </w:div>
    <w:div w:id="828255866">
      <w:bodyDiv w:val="1"/>
      <w:marLeft w:val="0"/>
      <w:marRight w:val="0"/>
      <w:marTop w:val="0"/>
      <w:marBottom w:val="0"/>
      <w:divBdr>
        <w:top w:val="none" w:sz="0" w:space="0" w:color="auto"/>
        <w:left w:val="none" w:sz="0" w:space="0" w:color="auto"/>
        <w:bottom w:val="none" w:sz="0" w:space="0" w:color="auto"/>
        <w:right w:val="none" w:sz="0" w:space="0" w:color="auto"/>
      </w:divBdr>
    </w:div>
    <w:div w:id="10124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jpg@01D6749C.6B3CDF8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821-C938-49ED-BF83-2EC4FB29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549CC69E.dotm</Template>
  <TotalTime>0</TotalTime>
  <Pages>4</Pages>
  <Words>664</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Landkreis Cuxhaven</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Matz, Susanne</dc:creator>
  <cp:keywords/>
  <cp:lastModifiedBy>Marek, Michael</cp:lastModifiedBy>
  <cp:revision>11</cp:revision>
  <cp:lastPrinted>2020-05-05T12:47:00Z</cp:lastPrinted>
  <dcterms:created xsi:type="dcterms:W3CDTF">2020-08-13T06:04:00Z</dcterms:created>
  <dcterms:modified xsi:type="dcterms:W3CDTF">2020-08-17T13:19:00Z</dcterms:modified>
</cp:coreProperties>
</file>